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28B032" w14:textId="655D688A" w:rsidR="002F7DFA" w:rsidRPr="004B29A9" w:rsidRDefault="0074730D" w:rsidP="00AA4C49">
      <w:pPr>
        <w:spacing w:after="0" w:line="280" w:lineRule="exact"/>
        <w:rPr>
          <w:rFonts w:ascii="Arial" w:hAnsi="Arial" w:cs="Arial"/>
          <w:b/>
        </w:rPr>
      </w:pPr>
      <w:r w:rsidRPr="004B29A9">
        <w:rPr>
          <w:rFonts w:ascii="Arial" w:hAnsi="Arial" w:cs="Arial"/>
        </w:rPr>
        <w:t xml:space="preserve">  </w:t>
      </w:r>
      <w:r w:rsidR="00FA1AC2" w:rsidRPr="004B29A9">
        <w:rPr>
          <w:rFonts w:ascii="Arial" w:hAnsi="Arial" w:cs="Arial"/>
          <w:b/>
        </w:rPr>
        <w:t>__________________________________________________________________________</w:t>
      </w:r>
    </w:p>
    <w:p w14:paraId="5CFC3ABD" w14:textId="77777777" w:rsidR="00EE0E88" w:rsidRPr="004B29A9" w:rsidRDefault="00EE0E88" w:rsidP="00AA4C49">
      <w:pPr>
        <w:spacing w:after="0" w:line="280" w:lineRule="exact"/>
        <w:rPr>
          <w:rFonts w:ascii="Arial" w:hAnsi="Arial" w:cs="Arial"/>
          <w:b/>
        </w:rPr>
      </w:pPr>
    </w:p>
    <w:p w14:paraId="51A7217F" w14:textId="0E4C43B5" w:rsidR="00A15222" w:rsidRDefault="00A15222" w:rsidP="00AA4C49">
      <w:pPr>
        <w:spacing w:after="0" w:line="280" w:lineRule="exact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Abstract </w:t>
      </w:r>
      <w:r w:rsidR="00A13F8E">
        <w:rPr>
          <w:rFonts w:ascii="Arial" w:hAnsi="Arial" w:cs="Arial"/>
          <w:b/>
          <w:bCs/>
        </w:rPr>
        <w:t>Poster</w:t>
      </w:r>
    </w:p>
    <w:p w14:paraId="546B9E00" w14:textId="7C6F9F6C" w:rsidR="00AA4C49" w:rsidRPr="00A15222" w:rsidRDefault="00A13F8E" w:rsidP="00AA4C49">
      <w:pPr>
        <w:spacing w:after="0" w:line="280" w:lineRule="exact"/>
        <w:rPr>
          <w:rFonts w:ascii="Arial" w:hAnsi="Arial" w:cs="Arial"/>
        </w:rPr>
      </w:pPr>
      <w:r>
        <w:rPr>
          <w:rFonts w:ascii="Arial" w:hAnsi="Arial" w:cs="Arial"/>
        </w:rPr>
        <w:t>Voraussetzung ist eine fundierte und angefangene Studie</w:t>
      </w:r>
      <w:r>
        <w:rPr>
          <w:rFonts w:ascii="Arial" w:hAnsi="Arial" w:cs="Arial"/>
          <w:bCs/>
        </w:rPr>
        <w:t xml:space="preserve">. </w:t>
      </w:r>
      <w:r w:rsidR="00AA4C49" w:rsidRPr="00AA4C49">
        <w:rPr>
          <w:rFonts w:ascii="Arial" w:hAnsi="Arial" w:cs="Arial"/>
          <w:bCs/>
        </w:rPr>
        <w:t xml:space="preserve">Bitte </w:t>
      </w:r>
      <w:r w:rsidR="00AA4C49">
        <w:rPr>
          <w:rFonts w:ascii="Arial" w:hAnsi="Arial" w:cs="Arial"/>
          <w:bCs/>
        </w:rPr>
        <w:t>klären Sie alle Aspekte des Templates aussagekräftig, fassen Sie sich dabei kurz, überschreiten Sie nicht 1 DinA4-Seite in Schriftgröße Arial 11</w:t>
      </w:r>
      <w:r w:rsidR="00DA305B">
        <w:rPr>
          <w:rFonts w:ascii="Arial" w:hAnsi="Arial" w:cs="Arial"/>
          <w:bCs/>
        </w:rPr>
        <w:t>.</w:t>
      </w:r>
    </w:p>
    <w:p w14:paraId="5C6AF7BB" w14:textId="77777777" w:rsidR="00FA4935" w:rsidRPr="00AA4C49" w:rsidRDefault="00FA4935" w:rsidP="00AA4C49">
      <w:pPr>
        <w:spacing w:after="0" w:line="280" w:lineRule="exact"/>
        <w:rPr>
          <w:rFonts w:ascii="Arial" w:hAnsi="Arial" w:cs="Arial"/>
          <w:b/>
        </w:rPr>
      </w:pPr>
    </w:p>
    <w:p w14:paraId="09C65F77" w14:textId="2E440420" w:rsidR="006F4288" w:rsidRPr="00AA4C49" w:rsidRDefault="006F4288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</w:rPr>
        <w:t>Name:</w:t>
      </w:r>
      <w:r w:rsidR="00342A7C" w:rsidRPr="00AA4C49">
        <w:rPr>
          <w:rFonts w:ascii="Arial" w:hAnsi="Arial" w:cs="Arial"/>
          <w:b/>
        </w:rPr>
        <w:tab/>
      </w:r>
    </w:p>
    <w:p w14:paraId="1C7666A7" w14:textId="579A74CD" w:rsidR="00EF3C87" w:rsidRPr="00AA4C49" w:rsidRDefault="006F4288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</w:rPr>
        <w:t>Beitragstitel:</w:t>
      </w:r>
      <w:r w:rsidR="00342A7C" w:rsidRPr="00AA4C49">
        <w:rPr>
          <w:rFonts w:ascii="Arial" w:hAnsi="Arial" w:cs="Arial"/>
          <w:b/>
        </w:rPr>
        <w:tab/>
      </w:r>
    </w:p>
    <w:p w14:paraId="7D33A8DD" w14:textId="666156CE" w:rsidR="006F4288" w:rsidRDefault="00EF3C87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D25C18" wp14:editId="65DA9C1D">
                <wp:simplePos x="0" y="0"/>
                <wp:positionH relativeFrom="column">
                  <wp:posOffset>-34381</wp:posOffset>
                </wp:positionH>
                <wp:positionV relativeFrom="paragraph">
                  <wp:posOffset>263979</wp:posOffset>
                </wp:positionV>
                <wp:extent cx="5844540" cy="5984421"/>
                <wp:effectExtent l="0" t="0" r="10160" b="10160"/>
                <wp:wrapNone/>
                <wp:docPr id="4" name="Textfeld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59844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BC31C2" w14:textId="77777777" w:rsidR="00A13F8E" w:rsidRDefault="00A13F8E" w:rsidP="00A13F8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Format DIN A0 / Farbdruck</w:t>
                            </w:r>
                          </w:p>
                          <w:p w14:paraId="4ACDA708" w14:textId="77777777" w:rsidR="00A13F8E" w:rsidRDefault="00A13F8E" w:rsidP="00A13F8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AA4C49">
                              <w:rPr>
                                <w:rFonts w:ascii="Arial" w:hAnsi="Arial" w:cs="Arial"/>
                              </w:rPr>
                              <w:t>Titel</w:t>
                            </w:r>
                          </w:p>
                          <w:p w14:paraId="4E8DC9A7" w14:textId="77777777" w:rsidR="00A13F8E" w:rsidRDefault="00A13F8E" w:rsidP="00A13F8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Rahmung und Einordnung in den technikdidaktischen Kontext</w:t>
                            </w:r>
                          </w:p>
                          <w:p w14:paraId="307DED27" w14:textId="77777777" w:rsidR="00A13F8E" w:rsidRPr="00AA4C49" w:rsidRDefault="00A13F8E" w:rsidP="00A13F8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Forschungsfrage(n)/-hypothesen</w:t>
                            </w:r>
                          </w:p>
                          <w:p w14:paraId="69FFB0B4" w14:textId="77777777" w:rsidR="00A13F8E" w:rsidRDefault="00A13F8E" w:rsidP="00A13F8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AA4C49">
                              <w:rPr>
                                <w:rFonts w:ascii="Arial" w:hAnsi="Arial" w:cs="Arial"/>
                              </w:rPr>
                              <w:t>Theorieb</w:t>
                            </w:r>
                            <w:r>
                              <w:rPr>
                                <w:rFonts w:ascii="Arial" w:hAnsi="Arial" w:cs="Arial"/>
                              </w:rPr>
                              <w:t>asis</w:t>
                            </w:r>
                          </w:p>
                          <w:p w14:paraId="112AEACC" w14:textId="77777777" w:rsidR="00A13F8E" w:rsidRPr="00AA4C49" w:rsidRDefault="00A13F8E" w:rsidP="00A13F8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AA4C49">
                              <w:rPr>
                                <w:rFonts w:ascii="Arial" w:hAnsi="Arial" w:cs="Arial"/>
                              </w:rPr>
                              <w:t>Stand der Forschung</w:t>
                            </w:r>
                          </w:p>
                          <w:p w14:paraId="367E3BD3" w14:textId="77777777" w:rsidR="00A13F8E" w:rsidRDefault="00A13F8E" w:rsidP="00A13F8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 w:rsidRPr="00AA4C49">
                              <w:rPr>
                                <w:rFonts w:ascii="Arial" w:hAnsi="Arial" w:cs="Arial"/>
                              </w:rPr>
                              <w:t>Untersuchungsdesign</w:t>
                            </w:r>
                          </w:p>
                          <w:p w14:paraId="23C9CB78" w14:textId="77777777" w:rsidR="00A13F8E" w:rsidRDefault="00A13F8E" w:rsidP="00A13F8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Instrumente</w:t>
                            </w:r>
                          </w:p>
                          <w:p w14:paraId="720584A0" w14:textId="5F060885" w:rsidR="0064136C" w:rsidRPr="00AA4C49" w:rsidRDefault="0064136C" w:rsidP="00A13F8E">
                            <w:pPr>
                              <w:pStyle w:val="Listenabsatz"/>
                              <w:numPr>
                                <w:ilvl w:val="0"/>
                                <w:numId w:val="13"/>
                              </w:numPr>
                              <w:spacing w:line="280" w:lineRule="exact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Ergebnisse (optional)</w:t>
                            </w:r>
                          </w:p>
                          <w:p w14:paraId="79E058BC" w14:textId="377679E7" w:rsidR="00EF3C87" w:rsidRDefault="00EF3C8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D25C18" id="_x0000_t202" coordsize="21600,21600" o:spt="202" path="m,l,21600r21600,l21600,xe">
                <v:stroke joinstyle="miter"/>
                <v:path gradientshapeok="t" o:connecttype="rect"/>
              </v:shapetype>
              <v:shape id="Textfeld 4" o:spid="_x0000_s1026" type="#_x0000_t202" style="position:absolute;margin-left:-2.7pt;margin-top:20.8pt;width:460.2pt;height:471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" fillcolor="white [3201]" strokeweight=".5pt">
                <v:textbox>
                  <w:txbxContent>
                    <w:p w14:paraId="2CBC31C2" w14:textId="77777777" w:rsidR="00A13F8E" w:rsidRDefault="00A13F8E" w:rsidP="00A13F8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Format DIN A0 / Farbdruck</w:t>
                      </w:r>
                    </w:p>
                    <w:p w14:paraId="4ACDA708" w14:textId="77777777" w:rsidR="00A13F8E" w:rsidRDefault="00A13F8E" w:rsidP="00A13F8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AA4C49">
                        <w:rPr>
                          <w:rFonts w:ascii="Arial" w:hAnsi="Arial" w:cs="Arial"/>
                        </w:rPr>
                        <w:t>Titel</w:t>
                      </w:r>
                    </w:p>
                    <w:p w14:paraId="4E8DC9A7" w14:textId="77777777" w:rsidR="00A13F8E" w:rsidRDefault="00A13F8E" w:rsidP="00A13F8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Rahmung und Einordnung in den technikdidaktischen Kontext</w:t>
                      </w:r>
                    </w:p>
                    <w:p w14:paraId="307DED27" w14:textId="77777777" w:rsidR="00A13F8E" w:rsidRPr="00AA4C49" w:rsidRDefault="00A13F8E" w:rsidP="00A13F8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Forschungsfrage(n)/-hypothesen</w:t>
                      </w:r>
                    </w:p>
                    <w:p w14:paraId="69FFB0B4" w14:textId="77777777" w:rsidR="00A13F8E" w:rsidRDefault="00A13F8E" w:rsidP="00A13F8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AA4C49">
                        <w:rPr>
                          <w:rFonts w:ascii="Arial" w:hAnsi="Arial" w:cs="Arial"/>
                        </w:rPr>
                        <w:t>Theorieb</w:t>
                      </w:r>
                      <w:r>
                        <w:rPr>
                          <w:rFonts w:ascii="Arial" w:hAnsi="Arial" w:cs="Arial"/>
                        </w:rPr>
                        <w:t>asis</w:t>
                      </w:r>
                    </w:p>
                    <w:p w14:paraId="112AEACC" w14:textId="77777777" w:rsidR="00A13F8E" w:rsidRPr="00AA4C49" w:rsidRDefault="00A13F8E" w:rsidP="00A13F8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AA4C49">
                        <w:rPr>
                          <w:rFonts w:ascii="Arial" w:hAnsi="Arial" w:cs="Arial"/>
                        </w:rPr>
                        <w:t>Stand der Forschung</w:t>
                      </w:r>
                    </w:p>
                    <w:p w14:paraId="367E3BD3" w14:textId="77777777" w:rsidR="00A13F8E" w:rsidRDefault="00A13F8E" w:rsidP="00A13F8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 w:rsidRPr="00AA4C49">
                        <w:rPr>
                          <w:rFonts w:ascii="Arial" w:hAnsi="Arial" w:cs="Arial"/>
                        </w:rPr>
                        <w:t>Untersuchungsdesign</w:t>
                      </w:r>
                    </w:p>
                    <w:p w14:paraId="23C9CB78" w14:textId="77777777" w:rsidR="00A13F8E" w:rsidRDefault="00A13F8E" w:rsidP="00A13F8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Instrumente</w:t>
                      </w:r>
                    </w:p>
                    <w:p w14:paraId="720584A0" w14:textId="5F060885" w:rsidR="0064136C" w:rsidRPr="00AA4C49" w:rsidRDefault="0064136C" w:rsidP="00A13F8E">
                      <w:pPr>
                        <w:pStyle w:val="Listenabsatz"/>
                        <w:numPr>
                          <w:ilvl w:val="0"/>
                          <w:numId w:val="13"/>
                        </w:numPr>
                        <w:spacing w:line="280" w:lineRule="exact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Ergebnisse (optional)</w:t>
                      </w:r>
                    </w:p>
                    <w:p w14:paraId="79E058BC" w14:textId="377679E7" w:rsidR="00EF3C87" w:rsidRDefault="00EF3C87"/>
                  </w:txbxContent>
                </v:textbox>
              </v:shape>
            </w:pict>
          </mc:Fallback>
        </mc:AlternateContent>
      </w:r>
      <w:r w:rsidR="006F4288" w:rsidRPr="00AA4C49">
        <w:rPr>
          <w:rFonts w:ascii="Arial" w:hAnsi="Arial" w:cs="Arial"/>
          <w:b/>
        </w:rPr>
        <w:t xml:space="preserve">Abstract (max. </w:t>
      </w:r>
      <w:r w:rsidR="006E7B05" w:rsidRPr="00AA4C49">
        <w:rPr>
          <w:rFonts w:ascii="Arial" w:hAnsi="Arial" w:cs="Arial"/>
          <w:b/>
        </w:rPr>
        <w:t>30</w:t>
      </w:r>
      <w:r w:rsidR="006F4288" w:rsidRPr="00AA4C49">
        <w:rPr>
          <w:rFonts w:ascii="Arial" w:hAnsi="Arial" w:cs="Arial"/>
          <w:b/>
        </w:rPr>
        <w:t>00 Zeichen, inkl. Leerzeichen)</w:t>
      </w:r>
    </w:p>
    <w:p w14:paraId="3F4C1BFD" w14:textId="77777777" w:rsidR="00A15222" w:rsidRPr="00AA4C49" w:rsidRDefault="00A15222" w:rsidP="00AA4C49">
      <w:pPr>
        <w:spacing w:line="280" w:lineRule="exact"/>
        <w:rPr>
          <w:rFonts w:ascii="Arial" w:hAnsi="Arial" w:cs="Arial"/>
          <w:b/>
        </w:rPr>
      </w:pPr>
    </w:p>
    <w:p w14:paraId="6FDA6BC3" w14:textId="5B72B2A0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41E231A7" w14:textId="0970EFBD" w:rsidR="00342A7C" w:rsidRPr="00AA4C49" w:rsidRDefault="00342A7C" w:rsidP="00AA4C49">
      <w:pPr>
        <w:spacing w:line="280" w:lineRule="exact"/>
        <w:rPr>
          <w:rFonts w:ascii="Arial" w:hAnsi="Arial" w:cs="Arial"/>
          <w:b/>
        </w:rPr>
      </w:pPr>
    </w:p>
    <w:p w14:paraId="6C7DE640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06BE17D4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5E0D890F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3BCA6626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2AC4C03A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38CE146F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7C112779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4296B9B6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0256B7AC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1301AB28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7405C911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7F1C277E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5D49C4A3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6D8E3E6B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0B980986" w14:textId="77777777" w:rsidR="00EF3C87" w:rsidRPr="00AA4C49" w:rsidRDefault="00EF3C87" w:rsidP="00AA4C49">
      <w:pPr>
        <w:spacing w:line="280" w:lineRule="exact"/>
        <w:rPr>
          <w:rFonts w:ascii="Arial" w:hAnsi="Arial" w:cs="Arial"/>
          <w:b/>
        </w:rPr>
      </w:pPr>
    </w:p>
    <w:p w14:paraId="50D13028" w14:textId="77777777" w:rsidR="00EB16BE" w:rsidRPr="00AA4C49" w:rsidRDefault="00EB16BE" w:rsidP="00AA4C49">
      <w:pPr>
        <w:spacing w:line="280" w:lineRule="exact"/>
        <w:rPr>
          <w:rFonts w:ascii="Arial" w:hAnsi="Arial" w:cs="Arial"/>
          <w:b/>
        </w:rPr>
      </w:pPr>
    </w:p>
    <w:p w14:paraId="7213F1C9" w14:textId="77777777" w:rsidR="00EB16BE" w:rsidRPr="00AA4C49" w:rsidRDefault="00EB16BE" w:rsidP="00AA4C49">
      <w:pPr>
        <w:spacing w:line="280" w:lineRule="exact"/>
        <w:rPr>
          <w:rFonts w:ascii="Arial" w:hAnsi="Arial" w:cs="Arial"/>
          <w:b/>
        </w:rPr>
      </w:pPr>
    </w:p>
    <w:p w14:paraId="104CDCB6" w14:textId="77777777" w:rsidR="00EB16BE" w:rsidRPr="00AA4C49" w:rsidRDefault="00EB16BE" w:rsidP="00AA4C49">
      <w:pPr>
        <w:spacing w:line="280" w:lineRule="exact"/>
        <w:rPr>
          <w:rFonts w:ascii="Arial" w:hAnsi="Arial" w:cs="Arial"/>
          <w:b/>
        </w:rPr>
      </w:pPr>
    </w:p>
    <w:p w14:paraId="1D97A7D1" w14:textId="38362597" w:rsidR="006F4288" w:rsidRPr="00AA4C49" w:rsidRDefault="001867AA" w:rsidP="00AA4C49">
      <w:pPr>
        <w:spacing w:line="280" w:lineRule="exact"/>
        <w:rPr>
          <w:rFonts w:ascii="Arial" w:hAnsi="Arial" w:cs="Arial"/>
          <w:b/>
        </w:rPr>
      </w:pPr>
      <w:r w:rsidRPr="00AA4C49">
        <w:rPr>
          <w:rFonts w:ascii="Arial" w:hAnsi="Arial" w:cs="Arial"/>
          <w:b/>
          <w:noProof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26D11B" wp14:editId="01577075">
                <wp:simplePos x="0" y="0"/>
                <wp:positionH relativeFrom="margin">
                  <wp:posOffset>-52070</wp:posOffset>
                </wp:positionH>
                <wp:positionV relativeFrom="paragraph">
                  <wp:posOffset>258445</wp:posOffset>
                </wp:positionV>
                <wp:extent cx="5844540" cy="4019550"/>
                <wp:effectExtent l="0" t="0" r="22860" b="19050"/>
                <wp:wrapNone/>
                <wp:docPr id="5" name="Textfel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44540" cy="4019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3324EA6" w14:textId="77777777" w:rsidR="00AA676C" w:rsidRDefault="00AA676C" w:rsidP="00AA676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6D11B" id="Textfeld 5" o:spid="_x0000_s1027" type="#_x0000_t202" style="position:absolute;margin-left:-4.1pt;margin-top:20.35pt;width:460.2pt;height:316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" fillcolor="white [3201]" strokeweight=".5pt">
                <v:textbox>
                  <w:txbxContent>
                    <w:p w14:paraId="43324EA6" w14:textId="77777777" w:rsidR="00AA676C" w:rsidRDefault="00AA676C" w:rsidP="00AA676C"/>
                  </w:txbxContent>
                </v:textbox>
                <w10:wrap anchorx="margin"/>
              </v:shape>
            </w:pict>
          </mc:Fallback>
        </mc:AlternateContent>
      </w:r>
      <w:r w:rsidR="006F4288" w:rsidRPr="00AA4C49">
        <w:rPr>
          <w:rFonts w:ascii="Arial" w:hAnsi="Arial" w:cs="Arial"/>
          <w:b/>
        </w:rPr>
        <w:t>Literaturangaben (max. 7 Quellen)</w:t>
      </w:r>
    </w:p>
    <w:p w14:paraId="5E0DAFBA" w14:textId="6E227A77" w:rsidR="00342A7C" w:rsidRDefault="00342A7C" w:rsidP="00AA4C49">
      <w:pPr>
        <w:spacing w:line="280" w:lineRule="exact"/>
        <w:rPr>
          <w:rFonts w:ascii="Arial" w:hAnsi="Arial" w:cs="Arial"/>
          <w:b/>
        </w:rPr>
      </w:pPr>
    </w:p>
    <w:p w14:paraId="3BC10976" w14:textId="7794D2CC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2367E1A2" w14:textId="6347D1B3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5544B5AA" w14:textId="47FA1B57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0F7B79D" w14:textId="1A4BE82A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D165CD6" w14:textId="0DF465D2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73F2E84D" w14:textId="48C6C8F5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0D1849EE" w14:textId="77D8EAA7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57AEF58A" w14:textId="6E0E861F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3E3C4F0B" w14:textId="2AB13589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B5F88C2" w14:textId="4B0E58F6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0077B129" w14:textId="0AD41291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04D8FFA6" w14:textId="13D44069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50B7C7B6" w14:textId="35755EDB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72C4CF86" w14:textId="035A2AF7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352EECC5" w14:textId="7D4B973E" w:rsidR="00C12DA3" w:rsidRDefault="00C12DA3" w:rsidP="00AA4C49">
      <w:pPr>
        <w:spacing w:line="280" w:lineRule="exact"/>
        <w:rPr>
          <w:rFonts w:ascii="Arial" w:hAnsi="Arial" w:cs="Arial"/>
          <w:b/>
        </w:rPr>
      </w:pPr>
    </w:p>
    <w:p w14:paraId="6283E333" w14:textId="69101171" w:rsidR="00C12DA3" w:rsidRPr="00C12DA3" w:rsidRDefault="00C12DA3" w:rsidP="00A15222">
      <w:pPr>
        <w:pStyle w:val="Listenabsatz"/>
        <w:spacing w:line="280" w:lineRule="exact"/>
        <w:ind w:left="360"/>
        <w:rPr>
          <w:rFonts w:ascii="Arial" w:hAnsi="Arial" w:cs="Arial"/>
          <w:bCs/>
        </w:rPr>
      </w:pPr>
    </w:p>
    <w:sectPr w:rsidR="00C12DA3" w:rsidRPr="00C12DA3" w:rsidSect="00734C2A">
      <w:head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82CCF6" w14:textId="77777777" w:rsidR="009738FB" w:rsidRDefault="009738FB" w:rsidP="00734C2A">
      <w:pPr>
        <w:spacing w:after="0" w:line="240" w:lineRule="auto"/>
      </w:pPr>
      <w:r>
        <w:separator/>
      </w:r>
    </w:p>
  </w:endnote>
  <w:endnote w:type="continuationSeparator" w:id="0">
    <w:p w14:paraId="5ED6C0E3" w14:textId="77777777" w:rsidR="009738FB" w:rsidRDefault="009738FB" w:rsidP="00734C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00000287" w:usb1="00000000" w:usb2="00000000" w:usb3="00000000" w:csb0="0000009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8CFC4" w14:textId="77777777" w:rsidR="009738FB" w:rsidRDefault="009738FB" w:rsidP="00734C2A">
      <w:pPr>
        <w:spacing w:after="0" w:line="240" w:lineRule="auto"/>
      </w:pPr>
      <w:r>
        <w:separator/>
      </w:r>
    </w:p>
  </w:footnote>
  <w:footnote w:type="continuationSeparator" w:id="0">
    <w:p w14:paraId="1DAD5FB3" w14:textId="77777777" w:rsidR="009738FB" w:rsidRDefault="009738FB" w:rsidP="00734C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810816" w14:textId="5EFCFEF5" w:rsidR="00734C2A" w:rsidRDefault="00734C2A">
    <w:pPr>
      <w:pStyle w:val="Kopfzeile"/>
      <w:rPr>
        <w:noProof/>
      </w:rPr>
    </w:pPr>
    <w:r>
      <w:rPr>
        <w:noProof/>
      </w:rPr>
      <w:drawing>
        <wp:inline distT="0" distB="0" distL="0" distR="0" wp14:anchorId="7049C88E" wp14:editId="599FDCAE">
          <wp:extent cx="3005082" cy="890219"/>
          <wp:effectExtent l="0" t="0" r="5080" b="5715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96650" cy="917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2F7DFA">
      <w:rPr>
        <w:noProof/>
      </w:rPr>
      <w:t xml:space="preserve">      </w:t>
    </w:r>
    <w:r>
      <w:rPr>
        <w:noProof/>
      </w:rPr>
      <w:t xml:space="preserve">   </w:t>
    </w:r>
    <w:r w:rsidR="00C12DA3" w:rsidRPr="009046A8">
      <w:rPr>
        <w:rFonts w:ascii="Arial" w:hAnsi="Arial" w:cs="Arial"/>
        <w:noProof/>
        <w:szCs w:val="24"/>
      </w:rPr>
      <w:drawing>
        <wp:anchor distT="0" distB="0" distL="114300" distR="114300" simplePos="0" relativeHeight="251659264" behindDoc="1" locked="1" layoutInCell="1" allowOverlap="1" wp14:anchorId="2ACDEA53" wp14:editId="28C22311">
          <wp:simplePos x="0" y="0"/>
          <wp:positionH relativeFrom="page">
            <wp:posOffset>4900295</wp:posOffset>
          </wp:positionH>
          <wp:positionV relativeFrom="page">
            <wp:posOffset>424180</wp:posOffset>
          </wp:positionV>
          <wp:extent cx="1981200" cy="792480"/>
          <wp:effectExtent l="25400" t="0" r="0" b="0"/>
          <wp:wrapTight wrapText="bothSides">
            <wp:wrapPolygon edited="0">
              <wp:start x="-277" y="0"/>
              <wp:lineTo x="-277" y="21462"/>
              <wp:lineTo x="21600" y="21462"/>
              <wp:lineTo x="21600" y="0"/>
              <wp:lineTo x="-277" y="0"/>
            </wp:wrapPolygon>
          </wp:wrapTight>
          <wp:docPr id="2" name="Bild 2" descr="tud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tud_log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7924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D202656" w14:textId="77777777" w:rsidR="00734C2A" w:rsidRDefault="00734C2A">
    <w:pPr>
      <w:pStyle w:val="Kopfzeile"/>
    </w:pPr>
  </w:p>
  <w:p w14:paraId="456B6BE9" w14:textId="77777777" w:rsidR="00734C2A" w:rsidRDefault="002E22DF" w:rsidP="002E22DF">
    <w:pPr>
      <w:pStyle w:val="Kopfzeile"/>
      <w:jc w:val="center"/>
    </w:pPr>
    <w:r>
      <w:rPr>
        <w:rFonts w:ascii="Arial" w:hAnsi="Arial" w:cs="Arial"/>
      </w:rPr>
      <w:t xml:space="preserve">                                                                         </w:t>
    </w:r>
    <w:hyperlink r:id="rId3" w:history="1">
      <w:r w:rsidRPr="000362F8">
        <w:rPr>
          <w:rStyle w:val="Hyperlink"/>
          <w:rFonts w:ascii="Arial" w:hAnsi="Arial" w:cs="Arial"/>
        </w:rPr>
        <w:t>https://www.journal-of-technical-education.de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0F64F5"/>
    <w:multiLevelType w:val="hybridMultilevel"/>
    <w:tmpl w:val="8A36B6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B433320"/>
    <w:multiLevelType w:val="hybridMultilevel"/>
    <w:tmpl w:val="0320236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47802D4"/>
    <w:multiLevelType w:val="hybridMultilevel"/>
    <w:tmpl w:val="906E6094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5044906"/>
    <w:multiLevelType w:val="multilevel"/>
    <w:tmpl w:val="FACE432A"/>
    <w:styleLink w:val="AktuelleListe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3E43D4A"/>
    <w:multiLevelType w:val="hybridMultilevel"/>
    <w:tmpl w:val="F858D70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5063077"/>
    <w:multiLevelType w:val="hybridMultilevel"/>
    <w:tmpl w:val="5D842E0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6766DE5"/>
    <w:multiLevelType w:val="hybridMultilevel"/>
    <w:tmpl w:val="8B4A3E7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6EF03B9"/>
    <w:multiLevelType w:val="hybridMultilevel"/>
    <w:tmpl w:val="F9F6FEC8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89A7115"/>
    <w:multiLevelType w:val="hybridMultilevel"/>
    <w:tmpl w:val="06B0FDB2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D765B22"/>
    <w:multiLevelType w:val="multilevel"/>
    <w:tmpl w:val="AFA00266"/>
    <w:styleLink w:val="AktuelleListe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1FE291B"/>
    <w:multiLevelType w:val="hybridMultilevel"/>
    <w:tmpl w:val="6FDE0ED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B0452AC"/>
    <w:multiLevelType w:val="hybridMultilevel"/>
    <w:tmpl w:val="AD9A7174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9BD24A1"/>
    <w:multiLevelType w:val="hybridMultilevel"/>
    <w:tmpl w:val="FE16542C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F8C6661"/>
    <w:multiLevelType w:val="hybridMultilevel"/>
    <w:tmpl w:val="B4B62B04"/>
    <w:lvl w:ilvl="0" w:tplc="04070005">
      <w:start w:val="1"/>
      <w:numFmt w:val="bullet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 w16cid:durableId="1013604732">
    <w:abstractNumId w:val="13"/>
  </w:num>
  <w:num w:numId="2" w16cid:durableId="427624958">
    <w:abstractNumId w:val="8"/>
  </w:num>
  <w:num w:numId="3" w16cid:durableId="524368966">
    <w:abstractNumId w:val="1"/>
  </w:num>
  <w:num w:numId="4" w16cid:durableId="481895401">
    <w:abstractNumId w:val="2"/>
  </w:num>
  <w:num w:numId="5" w16cid:durableId="1175724896">
    <w:abstractNumId w:val="4"/>
  </w:num>
  <w:num w:numId="6" w16cid:durableId="787744122">
    <w:abstractNumId w:val="6"/>
  </w:num>
  <w:num w:numId="7" w16cid:durableId="1962297412">
    <w:abstractNumId w:val="9"/>
  </w:num>
  <w:num w:numId="8" w16cid:durableId="884876530">
    <w:abstractNumId w:val="3"/>
  </w:num>
  <w:num w:numId="9" w16cid:durableId="1267351570">
    <w:abstractNumId w:val="0"/>
  </w:num>
  <w:num w:numId="10" w16cid:durableId="185489490">
    <w:abstractNumId w:val="7"/>
  </w:num>
  <w:num w:numId="11" w16cid:durableId="275794796">
    <w:abstractNumId w:val="5"/>
  </w:num>
  <w:num w:numId="12" w16cid:durableId="1148983956">
    <w:abstractNumId w:val="11"/>
  </w:num>
  <w:num w:numId="13" w16cid:durableId="2057925953">
    <w:abstractNumId w:val="12"/>
  </w:num>
  <w:num w:numId="14" w16cid:durableId="15049190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1CC"/>
    <w:rsid w:val="00010942"/>
    <w:rsid w:val="0001284C"/>
    <w:rsid w:val="00064F66"/>
    <w:rsid w:val="0014671C"/>
    <w:rsid w:val="001867AA"/>
    <w:rsid w:val="001B6295"/>
    <w:rsid w:val="001D699E"/>
    <w:rsid w:val="00223818"/>
    <w:rsid w:val="002E22DF"/>
    <w:rsid w:val="002E341B"/>
    <w:rsid w:val="002F7DFA"/>
    <w:rsid w:val="00331535"/>
    <w:rsid w:val="00342A7C"/>
    <w:rsid w:val="00431D4B"/>
    <w:rsid w:val="00473E08"/>
    <w:rsid w:val="004B29A9"/>
    <w:rsid w:val="004D3A6F"/>
    <w:rsid w:val="0064136C"/>
    <w:rsid w:val="006601CC"/>
    <w:rsid w:val="006714DC"/>
    <w:rsid w:val="006E7B05"/>
    <w:rsid w:val="006F4288"/>
    <w:rsid w:val="00734C2A"/>
    <w:rsid w:val="0074730D"/>
    <w:rsid w:val="009738FB"/>
    <w:rsid w:val="00983788"/>
    <w:rsid w:val="009F52A7"/>
    <w:rsid w:val="00A13F8E"/>
    <w:rsid w:val="00A15222"/>
    <w:rsid w:val="00A93A4D"/>
    <w:rsid w:val="00AA4C49"/>
    <w:rsid w:val="00AA676C"/>
    <w:rsid w:val="00B2439C"/>
    <w:rsid w:val="00B5448D"/>
    <w:rsid w:val="00B713D1"/>
    <w:rsid w:val="00BE454E"/>
    <w:rsid w:val="00C00819"/>
    <w:rsid w:val="00C12DA3"/>
    <w:rsid w:val="00C66BDE"/>
    <w:rsid w:val="00CC49ED"/>
    <w:rsid w:val="00CE2304"/>
    <w:rsid w:val="00CE5D41"/>
    <w:rsid w:val="00CF0C52"/>
    <w:rsid w:val="00DA305B"/>
    <w:rsid w:val="00DD320C"/>
    <w:rsid w:val="00EA5511"/>
    <w:rsid w:val="00EB16BE"/>
    <w:rsid w:val="00EE0E88"/>
    <w:rsid w:val="00EF3C87"/>
    <w:rsid w:val="00FA1AC2"/>
    <w:rsid w:val="00FA4935"/>
    <w:rsid w:val="00FB3D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AD184"/>
  <w15:chartTrackingRefBased/>
  <w15:docId w15:val="{93E2A901-B6DB-43A0-A4EF-86F9C356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3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34C2A"/>
  </w:style>
  <w:style w:type="paragraph" w:styleId="Fuzeile">
    <w:name w:val="footer"/>
    <w:basedOn w:val="Standard"/>
    <w:link w:val="FuzeileZchn"/>
    <w:uiPriority w:val="99"/>
    <w:unhideWhenUsed/>
    <w:rsid w:val="00734C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34C2A"/>
  </w:style>
  <w:style w:type="character" w:styleId="Hyperlink">
    <w:name w:val="Hyperlink"/>
    <w:basedOn w:val="Absatz-Standardschriftart"/>
    <w:uiPriority w:val="99"/>
    <w:unhideWhenUsed/>
    <w:rsid w:val="00734C2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734C2A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FA1AC2"/>
    <w:rPr>
      <w:color w:val="954F72" w:themeColor="followedHyperlink"/>
      <w:u w:val="single"/>
    </w:rPr>
  </w:style>
  <w:style w:type="paragraph" w:styleId="Listenabsatz">
    <w:name w:val="List Paragraph"/>
    <w:basedOn w:val="Standard"/>
    <w:uiPriority w:val="34"/>
    <w:qFormat/>
    <w:rsid w:val="006714DC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342A7C"/>
    <w:rPr>
      <w:color w:val="808080"/>
    </w:rPr>
  </w:style>
  <w:style w:type="numbering" w:customStyle="1" w:styleId="AktuelleListe1">
    <w:name w:val="Aktuelle Liste1"/>
    <w:uiPriority w:val="99"/>
    <w:rsid w:val="00DA305B"/>
    <w:pPr>
      <w:numPr>
        <w:numId w:val="7"/>
      </w:numPr>
    </w:pPr>
  </w:style>
  <w:style w:type="numbering" w:customStyle="1" w:styleId="AktuelleListe2">
    <w:name w:val="Aktuelle Liste2"/>
    <w:uiPriority w:val="99"/>
    <w:rsid w:val="00DA305B"/>
    <w:pPr>
      <w:numPr>
        <w:numId w:val="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journal-of-technical-education.de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34108-8D3A-49A2-BDAB-9EA5B3557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61</Words>
  <Characters>388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Kunz</dc:creator>
  <cp:keywords/>
  <dc:description/>
  <cp:lastModifiedBy>Jessica Nixon</cp:lastModifiedBy>
  <cp:revision>6</cp:revision>
  <cp:lastPrinted>2022-05-19T08:29:00Z</cp:lastPrinted>
  <dcterms:created xsi:type="dcterms:W3CDTF">2023-01-25T17:04:00Z</dcterms:created>
  <dcterms:modified xsi:type="dcterms:W3CDTF">2023-03-15T07:03:00Z</dcterms:modified>
</cp:coreProperties>
</file>